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bookmarkStart w:id="0" w:name="_GoBack"/>
      <w:bookmarkEnd w:id="0"/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ind w:firstLine="720" w:firstLineChars="200"/>
        <w:jc w:val="center"/>
        <w:rPr>
          <w:rFonts w:hint="eastAsia" w:eastAsia="宋体"/>
          <w:b/>
          <w:bCs/>
          <w:sz w:val="36"/>
          <w:szCs w:val="36"/>
        </w:rPr>
      </w:pPr>
      <w:r>
        <w:rPr>
          <w:rFonts w:hint="eastAsia" w:eastAsia="宋体"/>
          <w:sz w:val="36"/>
          <w:szCs w:val="36"/>
          <w:u w:val="single"/>
        </w:rPr>
        <w:t xml:space="preserve">      </w:t>
      </w:r>
      <w:r>
        <w:rPr>
          <w:rFonts w:hint="eastAsia" w:eastAsia="宋体"/>
          <w:b/>
          <w:bCs/>
          <w:sz w:val="36"/>
          <w:szCs w:val="36"/>
        </w:rPr>
        <w:t>学院</w:t>
      </w:r>
      <w:r>
        <w:rPr>
          <w:rFonts w:hint="eastAsia"/>
          <w:b/>
          <w:bCs/>
          <w:sz w:val="36"/>
          <w:szCs w:val="36"/>
        </w:rPr>
        <w:t>2022年大学生劳动教育宣传周活动</w:t>
      </w:r>
      <w:r>
        <w:rPr>
          <w:rFonts w:hint="eastAsia" w:eastAsia="宋体"/>
          <w:b/>
          <w:bCs/>
          <w:sz w:val="36"/>
          <w:szCs w:val="36"/>
        </w:rPr>
        <w:t>总结</w:t>
      </w:r>
    </w:p>
    <w:p/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hint="eastAsia"/>
          <w:b/>
          <w:bCs/>
          <w:sz w:val="28"/>
          <w:szCs w:val="28"/>
        </w:rPr>
      </w:pP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</w:t>
      </w:r>
      <w:r>
        <w:rPr>
          <w:rFonts w:hint="eastAsia" w:eastAsia="宋体"/>
          <w:b/>
          <w:bCs/>
          <w:sz w:val="28"/>
          <w:szCs w:val="28"/>
        </w:rPr>
        <w:t>活动开展</w:t>
      </w:r>
      <w:r>
        <w:rPr>
          <w:rFonts w:hint="eastAsia"/>
          <w:b/>
          <w:bCs/>
          <w:sz w:val="28"/>
          <w:szCs w:val="28"/>
        </w:rPr>
        <w:t>情况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sz w:val="28"/>
          <w:szCs w:val="28"/>
        </w:rPr>
      </w:pPr>
      <w:r>
        <w:rPr>
          <w:rFonts w:hint="eastAsia" w:eastAsia="宋体"/>
          <w:sz w:val="28"/>
          <w:szCs w:val="28"/>
        </w:rPr>
        <w:t>活动</w:t>
      </w:r>
      <w:r>
        <w:rPr>
          <w:rFonts w:hint="eastAsia"/>
          <w:sz w:val="28"/>
          <w:szCs w:val="28"/>
        </w:rPr>
        <w:t>规模及参与情况（</w:t>
      </w:r>
      <w:r>
        <w:rPr>
          <w:rFonts w:hint="eastAsia" w:ascii="仿宋" w:hAnsi="仿宋" w:eastAsia="仿宋" w:cs="仿宋"/>
          <w:sz w:val="28"/>
          <w:szCs w:val="28"/>
        </w:rPr>
        <w:t>劳动形式，劳动内容，劳动场所，参与人数，2</w:t>
      </w:r>
      <w:r>
        <w:rPr>
          <w:rFonts w:ascii="仿宋" w:hAnsi="仿宋" w:eastAsia="仿宋" w:cs="仿宋"/>
          <w:sz w:val="28"/>
          <w:szCs w:val="28"/>
        </w:rPr>
        <w:t>-3</w:t>
      </w:r>
      <w:r>
        <w:rPr>
          <w:rFonts w:hint="eastAsia" w:ascii="仿宋" w:hAnsi="仿宋" w:eastAsia="仿宋" w:cs="仿宋"/>
          <w:sz w:val="28"/>
          <w:szCs w:val="28"/>
        </w:rPr>
        <w:t>张照片</w:t>
      </w:r>
      <w:r>
        <w:rPr>
          <w:rFonts w:hint="eastAsia"/>
          <w:sz w:val="28"/>
          <w:szCs w:val="28"/>
        </w:rPr>
        <w:t>）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二、活动宣传情况</w:t>
      </w:r>
    </w:p>
    <w:p>
      <w:pPr>
        <w:spacing w:line="360" w:lineRule="auto"/>
        <w:ind w:left="560"/>
        <w:rPr>
          <w:sz w:val="28"/>
          <w:szCs w:val="28"/>
        </w:rPr>
      </w:pPr>
      <w:r>
        <w:rPr>
          <w:rFonts w:hint="eastAsia" w:eastAsia="宋体"/>
          <w:sz w:val="28"/>
          <w:szCs w:val="28"/>
        </w:rPr>
        <w:t>活动宣传基本</w:t>
      </w:r>
      <w:r>
        <w:rPr>
          <w:rFonts w:hint="eastAsia"/>
          <w:sz w:val="28"/>
          <w:szCs w:val="28"/>
        </w:rPr>
        <w:t>情况（</w:t>
      </w:r>
      <w:r>
        <w:rPr>
          <w:rFonts w:hint="eastAsia" w:ascii="仿宋" w:hAnsi="仿宋" w:eastAsia="仿宋" w:cs="仿宋"/>
          <w:sz w:val="28"/>
          <w:szCs w:val="28"/>
        </w:rPr>
        <w:t>宣传形式，宣传内容，参与人数，</w:t>
      </w:r>
      <w:r>
        <w:rPr>
          <w:rFonts w:ascii="仿宋" w:hAnsi="仿宋" w:eastAsia="仿宋" w:cs="仿宋"/>
          <w:sz w:val="28"/>
          <w:szCs w:val="28"/>
        </w:rPr>
        <w:t>1-2</w:t>
      </w:r>
      <w:r>
        <w:rPr>
          <w:rFonts w:hint="eastAsia" w:ascii="仿宋" w:hAnsi="仿宋" w:eastAsia="仿宋" w:cs="仿宋"/>
          <w:sz w:val="28"/>
          <w:szCs w:val="28"/>
        </w:rPr>
        <w:t>张照片</w:t>
      </w:r>
      <w:r>
        <w:rPr>
          <w:rFonts w:hint="eastAsia"/>
          <w:sz w:val="28"/>
          <w:szCs w:val="28"/>
        </w:rPr>
        <w:t>）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三、成果及特色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本学院劳动教育活动开展取得的</w:t>
      </w:r>
      <w:r>
        <w:rPr>
          <w:rFonts w:hint="eastAsia"/>
          <w:sz w:val="28"/>
          <w:szCs w:val="28"/>
        </w:rPr>
        <w:t>成效</w:t>
      </w:r>
      <w:r>
        <w:rPr>
          <w:rFonts w:hint="eastAsia" w:eastAsia="宋体"/>
          <w:sz w:val="28"/>
          <w:szCs w:val="28"/>
        </w:rPr>
        <w:t>、主要特色，以及</w:t>
      </w:r>
      <w:r>
        <w:rPr>
          <w:rFonts w:hint="eastAsia"/>
          <w:sz w:val="28"/>
          <w:szCs w:val="28"/>
        </w:rPr>
        <w:t>优秀典型案例</w:t>
      </w:r>
      <w:r>
        <w:rPr>
          <w:rFonts w:hint="eastAsia" w:eastAsia="宋体"/>
          <w:sz w:val="28"/>
          <w:szCs w:val="28"/>
        </w:rPr>
        <w:t>。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</w:t>
      </w:r>
      <w:r>
        <w:rPr>
          <w:rFonts w:hint="eastAsia" w:eastAsia="宋体"/>
          <w:b/>
          <w:bCs/>
          <w:sz w:val="28"/>
          <w:szCs w:val="28"/>
        </w:rPr>
        <w:t>存在不足和</w:t>
      </w:r>
      <w:r>
        <w:rPr>
          <w:rFonts w:hint="eastAsia"/>
          <w:b/>
          <w:bCs/>
          <w:sz w:val="28"/>
          <w:szCs w:val="28"/>
        </w:rPr>
        <w:t>未来计划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在活动开展中遇到的困难，以及希望学校解决的问题和学院的劳动教育未来规划等。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48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FC2"/>
    <w:rsid w:val="000B5BBB"/>
    <w:rsid w:val="00390FC2"/>
    <w:rsid w:val="003E3DB9"/>
    <w:rsid w:val="00496F4C"/>
    <w:rsid w:val="005172B0"/>
    <w:rsid w:val="005323E3"/>
    <w:rsid w:val="005A4C39"/>
    <w:rsid w:val="007330D5"/>
    <w:rsid w:val="009F5E29"/>
    <w:rsid w:val="00B87465"/>
    <w:rsid w:val="00CD5EEC"/>
    <w:rsid w:val="00D06DC6"/>
    <w:rsid w:val="00D07A83"/>
    <w:rsid w:val="00DE0FCF"/>
    <w:rsid w:val="00E20DD7"/>
    <w:rsid w:val="00E63B13"/>
    <w:rsid w:val="00E87278"/>
    <w:rsid w:val="00EC1CF9"/>
    <w:rsid w:val="074A0312"/>
    <w:rsid w:val="0B1006B7"/>
    <w:rsid w:val="1C692D46"/>
    <w:rsid w:val="1D594475"/>
    <w:rsid w:val="2A9A3F23"/>
    <w:rsid w:val="2E4B051B"/>
    <w:rsid w:val="34996F82"/>
    <w:rsid w:val="3E2A2A10"/>
    <w:rsid w:val="6F486B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0"/>
    <w:rPr>
      <w:rFonts w:ascii="Arial" w:hAnsi="Arial" w:eastAsia="Arial" w:cs="Arial"/>
      <w:snapToGrid/>
      <w:color w:val="000000"/>
      <w:sz w:val="18"/>
      <w:szCs w:val="18"/>
    </w:rPr>
  </w:style>
  <w:style w:type="character" w:customStyle="1" w:styleId="7">
    <w:name w:val="页眉 字符"/>
    <w:link w:val="3"/>
    <w:uiPriority w:val="0"/>
    <w:rPr>
      <w:rFonts w:ascii="Arial" w:hAnsi="Arial" w:eastAsia="Arial" w:cs="Arial"/>
      <w:snapToGrid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1147</Words>
  <Characters>1198</Characters>
  <Lines>8</Lines>
  <Paragraphs>2</Paragraphs>
  <TotalTime>13</TotalTime>
  <ScaleCrop>false</ScaleCrop>
  <LinksUpToDate>false</LinksUpToDate>
  <CharactersWithSpaces>1211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2022-05-04T02:16:00Z</dcterms:created>
  <dc:creator>Administrator</dc:creator>
  <cp:lastModifiedBy>春天的喜雨</cp:lastModifiedBy>
  <dcterms:modified xsi:type="dcterms:W3CDTF">2022-05-09T06:31:13Z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F007896B5C504DBBA84943537AFD96BE</vt:lpwstr>
  </property>
</Properties>
</file>